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70" w:rsidRPr="00461970" w:rsidRDefault="00461970" w:rsidP="00461970">
      <w:pPr>
        <w:shd w:val="clear" w:color="auto" w:fill="FFFFFF"/>
        <w:spacing w:after="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1970">
        <w:rPr>
          <w:rFonts w:ascii="Calibri" w:eastAsia="Times New Roman" w:hAnsi="Calibri" w:cs="Calibri"/>
          <w:b/>
          <w:sz w:val="28"/>
          <w:szCs w:val="28"/>
        </w:rPr>
        <w:t>Project Officer Position in Bioinformatics at SCE, NTU</w:t>
      </w:r>
    </w:p>
    <w:p w:rsidR="00461970" w:rsidRPr="00461970" w:rsidRDefault="00461970" w:rsidP="007C7DCC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970">
        <w:rPr>
          <w:rFonts w:ascii="Arial" w:eastAsia="Times New Roman" w:hAnsi="Arial" w:cs="Arial"/>
          <w:color w:val="000000"/>
          <w:sz w:val="24"/>
          <w:szCs w:val="24"/>
        </w:rPr>
        <w:t>We are looking to hire a self-motivated Project Officer</w:t>
      </w:r>
      <w:r w:rsidR="003E42EE">
        <w:rPr>
          <w:rFonts w:ascii="Arial" w:eastAsia="Times New Roman" w:hAnsi="Arial" w:cs="Arial"/>
          <w:color w:val="000000"/>
          <w:sz w:val="24"/>
          <w:szCs w:val="24"/>
        </w:rPr>
        <w:t xml:space="preserve"> (or Research Associate) 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t>, working in the area of Bioinformatics (focus on Genomics or Systems Biology) in Prof. Zheng</w:t>
      </w:r>
      <w:r w:rsidR="00F82F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F82FE4" w:rsidRPr="00461970">
        <w:rPr>
          <w:rFonts w:ascii="Arial" w:eastAsia="Times New Roman" w:hAnsi="Arial" w:cs="Arial"/>
          <w:color w:val="000000"/>
          <w:sz w:val="24"/>
          <w:szCs w:val="24"/>
        </w:rPr>
        <w:t>Jie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t>’s</w:t>
      </w:r>
      <w:proofErr w:type="spellEnd"/>
      <w:r w:rsidRPr="00461970">
        <w:rPr>
          <w:rFonts w:ascii="Arial" w:eastAsia="Times New Roman" w:hAnsi="Arial" w:cs="Arial"/>
          <w:color w:val="000000"/>
          <w:sz w:val="24"/>
          <w:szCs w:val="24"/>
        </w:rPr>
        <w:t xml:space="preserve"> group, School of Computer Engineering at </w:t>
      </w:r>
      <w:proofErr w:type="spellStart"/>
      <w:r w:rsidRPr="00461970">
        <w:rPr>
          <w:rFonts w:ascii="Arial" w:eastAsia="Times New Roman" w:hAnsi="Arial" w:cs="Arial"/>
          <w:color w:val="000000"/>
          <w:sz w:val="24"/>
          <w:szCs w:val="24"/>
        </w:rPr>
        <w:t>Nanyang</w:t>
      </w:r>
      <w:proofErr w:type="spellEnd"/>
      <w:r w:rsidRPr="00461970">
        <w:rPr>
          <w:rFonts w:ascii="Arial" w:eastAsia="Times New Roman" w:hAnsi="Arial" w:cs="Arial"/>
          <w:color w:val="000000"/>
          <w:sz w:val="24"/>
          <w:szCs w:val="24"/>
        </w:rPr>
        <w:t xml:space="preserve"> Technological University, </w:t>
      </w:r>
      <w:r w:rsidR="003E42EE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t xml:space="preserve">ingapore. </w:t>
      </w:r>
    </w:p>
    <w:p w:rsidR="00461970" w:rsidRPr="00461970" w:rsidRDefault="00461970" w:rsidP="007C7DCC">
      <w:pPr>
        <w:shd w:val="clear" w:color="auto" w:fill="FFFFFF"/>
        <w:spacing w:after="20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61970">
        <w:rPr>
          <w:rFonts w:ascii="Arial" w:eastAsia="Times New Roman" w:hAnsi="Arial" w:cs="Arial"/>
          <w:color w:val="000000"/>
          <w:sz w:val="24"/>
          <w:szCs w:val="24"/>
        </w:rPr>
        <w:t>Topics of interest include, but not limited to</w:t>
      </w:r>
    </w:p>
    <w:p w:rsidR="00461970" w:rsidRPr="00461970" w:rsidRDefault="00461970" w:rsidP="007C7DCC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970">
        <w:rPr>
          <w:rFonts w:ascii="Arial" w:eastAsia="Times New Roman" w:hAnsi="Arial" w:cs="Arial"/>
          <w:color w:val="000000"/>
          <w:sz w:val="24"/>
          <w:szCs w:val="24"/>
        </w:rPr>
        <w:t>- On-line database development and data mining for genomic data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>- Computational modeling and simulation in Cancer Systems Biology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Computational data analysis of </w:t>
      </w:r>
      <w:proofErr w:type="spellStart"/>
      <w:r w:rsidRPr="00461970">
        <w:rPr>
          <w:rFonts w:ascii="Arial" w:eastAsia="Times New Roman" w:hAnsi="Arial" w:cs="Arial"/>
          <w:color w:val="000000"/>
          <w:sz w:val="24"/>
          <w:szCs w:val="24"/>
        </w:rPr>
        <w:t>Epigenetics</w:t>
      </w:r>
      <w:proofErr w:type="spellEnd"/>
      <w:r w:rsidRPr="00461970">
        <w:rPr>
          <w:rFonts w:ascii="Arial" w:eastAsia="Times New Roman" w:hAnsi="Arial" w:cs="Arial"/>
          <w:color w:val="000000"/>
          <w:sz w:val="24"/>
          <w:szCs w:val="24"/>
        </w:rPr>
        <w:t xml:space="preserve"> in gene regulation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>- Algorithm design for Next-Generation Sequencing (NGS)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Duties involve development of database and web-server, algorithm design and implementation, in collaboration with top-level research centers, such as National Institutes of Health (USA), Case Western Reserve University (USA), National Cancer Centre Singapore, etc. 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>Applicants for these positions should satisfy the following requirements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>- A Bachelor’s degree in Bioinformatics, Computer Science and Engineering, Applied Mathematics, Biomedical engineering, or a related discipline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>- Strong programming skills (in C/C++, Java, Perl/Python, R) and database/web-server application development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>- A strong interest in life sciences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>- Research publications will be a plus, but not required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>The successful candidate will receive a competitive salary commensurate with his/her qualification and experience. The appointment will start as soon as possible and will be initially for one year, with possibility for extension up to an additional year.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To apply, please submit by email, a letter of application, current Resume, reprints of 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one to two publications (if applicable), and two references (name, position and email address of referee) no later than July 15th, 2012 to </w:t>
      </w:r>
      <w:proofErr w:type="spellStart"/>
      <w:r w:rsidRPr="00461970">
        <w:rPr>
          <w:rFonts w:ascii="Arial" w:eastAsia="Times New Roman" w:hAnsi="Arial" w:cs="Arial"/>
          <w:color w:val="000000"/>
          <w:sz w:val="24"/>
          <w:szCs w:val="24"/>
        </w:rPr>
        <w:t>zhengjie</w:t>
      </w:r>
      <w:proofErr w:type="spellEnd"/>
      <w:r w:rsidRPr="00461970">
        <w:rPr>
          <w:rFonts w:ascii="Arial" w:eastAsia="Times New Roman" w:hAnsi="Arial" w:cs="Arial"/>
          <w:color w:val="000000"/>
          <w:sz w:val="24"/>
          <w:szCs w:val="24"/>
        </w:rPr>
        <w:t xml:space="preserve"> (AT) ntu.edu.sg. </w:t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1970">
        <w:rPr>
          <w:rFonts w:ascii="Arial" w:eastAsia="Times New Roman" w:hAnsi="Arial" w:cs="Arial"/>
          <w:color w:val="000000"/>
          <w:sz w:val="24"/>
          <w:szCs w:val="24"/>
        </w:rPr>
        <w:br/>
        <w:t xml:space="preserve">Screening of applicants for this call will be completed as soon as possible, or until the positions are filled. </w:t>
      </w:r>
    </w:p>
    <w:p w:rsidR="00E517CF" w:rsidRPr="00461970" w:rsidRDefault="003E42EE">
      <w:pPr>
        <w:rPr>
          <w:sz w:val="24"/>
          <w:szCs w:val="24"/>
        </w:rPr>
      </w:pPr>
    </w:p>
    <w:sectPr w:rsidR="00E517CF" w:rsidRPr="00461970" w:rsidSect="00DE6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1970"/>
    <w:rsid w:val="000C55B7"/>
    <w:rsid w:val="003E42EE"/>
    <w:rsid w:val="003F2057"/>
    <w:rsid w:val="00461970"/>
    <w:rsid w:val="007B6AE4"/>
    <w:rsid w:val="007C7DCC"/>
    <w:rsid w:val="00827C1F"/>
    <w:rsid w:val="00961984"/>
    <w:rsid w:val="00AA4C35"/>
    <w:rsid w:val="00BA210F"/>
    <w:rsid w:val="00DE69C4"/>
    <w:rsid w:val="00F8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zhengjie</dc:creator>
  <cp:keywords/>
  <dc:description/>
  <cp:lastModifiedBy>zhengjie</cp:lastModifiedBy>
  <cp:revision>8</cp:revision>
  <dcterms:created xsi:type="dcterms:W3CDTF">2012-06-14T04:03:00Z</dcterms:created>
  <dcterms:modified xsi:type="dcterms:W3CDTF">2012-06-14T08:20:00Z</dcterms:modified>
</cp:coreProperties>
</file>